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6FB3D3E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7CC25DF3" w:rsidR="001372BA" w:rsidRPr="00E9295E" w:rsidRDefault="00A04E2D" w:rsidP="00DA4F04">
            <w:r w:rsidRPr="00405203">
              <w:t xml:space="preserve">Kastenrinne Typ 611, </w:t>
            </w:r>
            <w:r>
              <w:t>zur Dämmungsüberbrückung,</w:t>
            </w:r>
            <w:r w:rsidRPr="00405203">
              <w:t xml:space="preserve"> für Fenster- und</w:t>
            </w:r>
            <w:r>
              <w:t xml:space="preserve"> Türnischen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77777777" w:rsidR="001372BA" w:rsidRPr="005236B7" w:rsidRDefault="001372BA" w:rsidP="001372BA">
            <w:pPr>
              <w:jc w:val="right"/>
            </w:pPr>
            <w:r w:rsidRPr="005236B7">
              <w:t xml:space="preserve">Werkstoff </w:t>
            </w:r>
            <w:r>
              <w:t>E</w:t>
            </w:r>
            <w:r w:rsidRPr="005236B7">
              <w:t>delstahl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FA0605D" w14:textId="4C8FB6DF" w:rsidR="00867E3F" w:rsidRDefault="00A04E2D" w:rsidP="00A202A1">
            <w:pPr>
              <w:pStyle w:val="KeinLeerraum"/>
            </w:pPr>
            <w:proofErr w:type="spellStart"/>
            <w:r w:rsidRPr="00A04E2D">
              <w:t>Inotec</w:t>
            </w:r>
            <w:proofErr w:type="spellEnd"/>
            <w:r w:rsidRPr="00A04E2D">
              <w:t xml:space="preserve"> Fassadenrinne als gedeckte Kastenrinne mi</w:t>
            </w:r>
            <w:r>
              <w:t xml:space="preserve">t durchgehender Rostauflage und </w:t>
            </w:r>
            <w:r w:rsidRPr="00A04E2D">
              <w:t>seitlicher flacher Auskragung für Fenster- und Tü</w:t>
            </w:r>
            <w:r>
              <w:t xml:space="preserve">rnischen, Typ </w:t>
            </w:r>
            <w:proofErr w:type="spellStart"/>
            <w:r>
              <w:t>ino</w:t>
            </w:r>
            <w:proofErr w:type="spellEnd"/>
            <w:r>
              <w:t xml:space="preserve"> 611 KR-VA aus </w:t>
            </w:r>
            <w:r w:rsidRPr="00A04E2D">
              <w:t>Edelstahl, Werkstoff 1.4301 (V2A), Materialstärke 1,5 mm mit verstärktem Einlaufrand t= 4 mm, mit nach innen gekantetem Rostauflager und glatten Seitenwänden. Rinne ohne Gefälle, in Baulängen bis 3 m an einem Stück, inkl. aller Passlängen. Rinnenlängen über 3 m mit Steckverbindungen, für schnelle und einfache Verlegung ohne Höhenversatz.</w:t>
            </w:r>
          </w:p>
          <w:p w14:paraId="65084357" w14:textId="77777777" w:rsidR="00A04E2D" w:rsidRPr="004A49D4" w:rsidRDefault="00A04E2D" w:rsidP="00A202A1">
            <w:pPr>
              <w:pStyle w:val="KeinLeerraum"/>
            </w:pP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1A6C4C94" w14:textId="77777777" w:rsidR="009D385D" w:rsidRPr="00A04E2D" w:rsidRDefault="009D385D" w:rsidP="00A04E2D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Rinnenbreite: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  <w:r w:rsidR="00104B07"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.. mm</w:t>
            </w:r>
          </w:p>
          <w:p w14:paraId="5FADA734" w14:textId="77777777" w:rsidR="00A04E2D" w:rsidRPr="00A04E2D" w:rsidRDefault="009D385D" w:rsidP="00A04E2D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Rinnenhöhe: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  <w:r w:rsidR="00104B07"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.. mm</w:t>
            </w:r>
          </w:p>
          <w:p w14:paraId="47C27D64" w14:textId="6F16856E" w:rsidR="009D385D" w:rsidRDefault="00A04E2D" w:rsidP="00A04E2D">
            <w:pPr>
              <w:tabs>
                <w:tab w:val="right" w:pos="2750"/>
              </w:tabs>
              <w:spacing w:line="276" w:lineRule="auto"/>
              <w:rPr>
                <w:color w:val="000000"/>
                <w:kern w:val="28"/>
                <w:szCs w:val="16"/>
              </w:rPr>
            </w:pP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Höhe Auskragung: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  <w:t>... mm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  <w:t>(min. 25 mm)</w:t>
            </w:r>
            <w:r w:rsidR="00C07405" w:rsidRPr="00C07405">
              <w:rPr>
                <w:color w:val="000000"/>
                <w:kern w:val="28"/>
                <w:szCs w:val="16"/>
              </w:rPr>
              <w:tab/>
            </w:r>
          </w:p>
          <w:p w14:paraId="0B5144F1" w14:textId="1049406F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47CE7C56" w14:textId="77777777" w:rsidR="009D385D" w:rsidRPr="00A45516" w:rsidRDefault="00A45516" w:rsidP="00A45516">
            <w:pPr>
              <w:pStyle w:val="berschrift1"/>
              <w:outlineLvl w:val="0"/>
            </w:pPr>
            <w:r>
              <w:t>Abdeckung</w:t>
            </w:r>
          </w:p>
          <w:p w14:paraId="5D9E0014" w14:textId="77777777" w:rsidR="00A04E2D" w:rsidRDefault="00A04E2D" w:rsidP="00A04E2D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A04E2D">
              <w:rPr>
                <w:rFonts w:cs="Arial"/>
                <w:szCs w:val="16"/>
              </w:rPr>
              <w:t xml:space="preserve">Edelstahl-Maschenrost (V2A) MW 30/10 mm, begehbare Ausführung, Oberfläche glatt oder mit Gleitschutz, inkl. Arretierung. </w:t>
            </w:r>
          </w:p>
          <w:p w14:paraId="5EC6ECE2" w14:textId="77777777" w:rsidR="00A04E2D" w:rsidRDefault="00A04E2D" w:rsidP="00A04E2D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A04E2D">
              <w:rPr>
                <w:rFonts w:cs="Arial"/>
                <w:szCs w:val="16"/>
              </w:rPr>
              <w:t>Edelstahl-Längsstabrost (V2A) ohne Randeinfassung, Stababmessung 20/3 mm wahlweise 20/5 mm, lichter Stababstand ca. 10 mm, Längsstäbe mit durchgehenden Abstandshaltern verschweißt, Oberfläche glasperlgestrahlt, begehbare Ausführung, inkl. Arretierung.</w:t>
            </w:r>
          </w:p>
          <w:p w14:paraId="3F6F8243" w14:textId="6C8307F9" w:rsidR="00A04E2D" w:rsidRPr="00A04E2D" w:rsidRDefault="00A04E2D" w:rsidP="00A04E2D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A04E2D">
              <w:rPr>
                <w:rFonts w:cs="Arial"/>
                <w:szCs w:val="16"/>
              </w:rPr>
              <w:t>Edelstahl-Längsstabrost (V2A) aus Dreikantstäben mit Randeinfassung, Stababmessung 7x7x7 mm, extrem enger lichter Stababstand ca. 6 mm, durchgehend mit Abstandshaltern verschweißt, Oberfläche glasperlgestrahlt, begehbare Ausführung, inkl. Arretierung.</w:t>
            </w:r>
          </w:p>
          <w:p w14:paraId="22F3239C" w14:textId="5C64B9A6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64A9EF56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  <w:r w:rsidRPr="001D315C">
              <w:rPr>
                <w:rFonts w:cs="Arial"/>
                <w:szCs w:val="16"/>
              </w:rPr>
              <w:t>Liefern, sowie nach Herstellervorschrift höhen- und fluchtgerecht verlegen.</w:t>
            </w:r>
          </w:p>
          <w:p w14:paraId="1853E4E7" w14:textId="3F692FFE" w:rsidR="009D385D" w:rsidRPr="00DA4F04" w:rsidRDefault="009D385D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77777777" w:rsidR="009D385D" w:rsidRPr="001D315C" w:rsidRDefault="009D385D" w:rsidP="001F0095">
            <w:pPr>
              <w:pStyle w:val="KeinLeerraum"/>
            </w:pPr>
            <w:r w:rsidRPr="001D315C">
              <w:t>Endstück/Stirnwand gesteckt oder werkseits verschweißt.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77777777" w:rsidR="009D385D" w:rsidRPr="001D315C" w:rsidRDefault="009D385D" w:rsidP="001F0095">
            <w:pPr>
              <w:pStyle w:val="KeinLeerraum"/>
            </w:pPr>
            <w:r w:rsidRPr="001D315C">
              <w:t>Gehrung beliebige Gradzahlen als Innen- oder Außenecke, werkseitig geschweißt, einschließlich Rostgehrung.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1E2BB07C" w14:textId="77777777" w:rsidTr="001372BA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700B919" w14:textId="77777777" w:rsidR="009D385D" w:rsidRPr="001D315C" w:rsidRDefault="009D385D" w:rsidP="001F0095">
            <w:pPr>
              <w:pStyle w:val="KeinLeerraum"/>
            </w:pPr>
            <w:r w:rsidRPr="001D315C">
              <w:t>Ablaufstutzen DN 100, werkseitig eingeschweißt, Abgang wahlweise senkrecht oder waagerecht.</w:t>
            </w:r>
          </w:p>
          <w:p w14:paraId="51C9E885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 xml:space="preserve">Alternativ: </w:t>
            </w:r>
          </w:p>
          <w:p w14:paraId="1CFE872E" w14:textId="20E57253" w:rsidR="00867E3F" w:rsidRPr="001D315C" w:rsidRDefault="009D385D" w:rsidP="001F0095">
            <w:pPr>
              <w:pStyle w:val="KeinLeerraum"/>
            </w:pPr>
            <w:r w:rsidRPr="001D315C">
              <w:t>Sinkkasten Größe ca. 455 x 95 x 270 mm (L x B x H) direkt unter der Rinne verschweißt, mit Schlammeimer und Ablaufstutzen DN 100, wahlweise senkrecht oder waagerecht.</w:t>
            </w:r>
          </w:p>
          <w:p w14:paraId="35074E5B" w14:textId="4A295B41" w:rsidR="009D385D" w:rsidRPr="00A45516" w:rsidRDefault="00867E3F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>
              <w:rPr>
                <w:rFonts w:ascii="Stone Sans II ITC Com Bk" w:hAnsi="Stone Sans II ITC Com Bk"/>
                <w:b/>
              </w:rPr>
              <w:t>B</w:t>
            </w:r>
            <w:r w:rsidR="009D385D" w:rsidRPr="00A45516">
              <w:rPr>
                <w:rFonts w:ascii="Stone Sans II ITC Com Bk" w:hAnsi="Stone Sans II ITC Com Bk"/>
                <w:b/>
              </w:rPr>
              <w:t>ei Bedarf:</w:t>
            </w:r>
          </w:p>
          <w:p w14:paraId="5D420DF7" w14:textId="77777777" w:rsidR="009D385D" w:rsidRDefault="009D385D" w:rsidP="001F0095">
            <w:pPr>
              <w:pStyle w:val="KeinLeerraum"/>
              <w:rPr>
                <w:color w:val="404040" w:themeColor="text1" w:themeTint="BF"/>
              </w:rPr>
            </w:pPr>
            <w:r w:rsidRPr="001D315C">
              <w:t>Edelstahl-Geruchsverschluss DN 100 wasserlos, als Geruchsabschottung für Außen</w:t>
            </w:r>
            <w:r w:rsidR="00736381">
              <w:t>-</w:t>
            </w:r>
            <w:r w:rsidRPr="001D315C">
              <w:t xml:space="preserve">bereiche, zum Einstecken in den senkrechten </w:t>
            </w:r>
            <w:r w:rsidR="004A49D4">
              <w:t xml:space="preserve">oder waagerechten </w:t>
            </w:r>
            <w:r w:rsidRPr="001D315C">
              <w:t>Ablaufstutzen DN 100.</w:t>
            </w:r>
            <w:r w:rsidR="00736381">
              <w:br/>
            </w:r>
            <w:r w:rsidRPr="00A45516">
              <w:rPr>
                <w:color w:val="404040" w:themeColor="text1" w:themeTint="BF"/>
              </w:rPr>
              <w:t>(Sinkkasten und Geruchsverschluss ab einer Rinnenbreite von ca. 130 mm möglich.)</w:t>
            </w:r>
          </w:p>
          <w:p w14:paraId="109FB06E" w14:textId="1F1AABEB" w:rsidR="005A6D5A" w:rsidRPr="005A6D5A" w:rsidRDefault="005A6D5A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9401AD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B53854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3DDF50C3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D1E3C6C" w14:textId="7A1CF34A" w:rsidR="009D385D" w:rsidRPr="001D315C" w:rsidRDefault="00163F79" w:rsidP="001F0095">
            <w:pPr>
              <w:pStyle w:val="KeinLeerraum"/>
              <w:jc w:val="right"/>
              <w:rPr>
                <w:b/>
              </w:rPr>
            </w:pPr>
            <w:r>
              <w:rPr>
                <w:rFonts w:ascii="Stone Sans II ITC Com Bk" w:hAnsi="Stone Sans II ITC Com Bk"/>
                <w:b/>
              </w:rPr>
              <w:t>.</w:t>
            </w:r>
            <w:bookmarkStart w:id="0" w:name="_GoBack"/>
            <w:bookmarkEnd w:id="0"/>
            <w:r w:rsidR="00A45516" w:rsidRPr="00A45516">
              <w:rPr>
                <w:rFonts w:ascii="Stone Sans II ITC Com Bk" w:hAnsi="Stone Sans II ITC Com Bk"/>
                <w:b/>
              </w:rPr>
              <w:t>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5C00B7A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2915E6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01320E3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695DE0B" w14:textId="6539A1F0" w:rsidR="00A04E2D" w:rsidRDefault="00A04E2D" w:rsidP="001F0095">
            <w:pPr>
              <w:pStyle w:val="KeinLeerraum"/>
            </w:pPr>
          </w:p>
          <w:p w14:paraId="6F065631" w14:textId="77777777" w:rsidR="005A6E5C" w:rsidRDefault="005A6E5C" w:rsidP="001F0095">
            <w:pPr>
              <w:pStyle w:val="KeinLeerraum"/>
            </w:pPr>
          </w:p>
          <w:p w14:paraId="3B2A1D49" w14:textId="532BE8FC" w:rsidR="009D385D" w:rsidRDefault="009D385D" w:rsidP="001F0095">
            <w:pPr>
              <w:pStyle w:val="KeinLeerraum"/>
            </w:pPr>
            <w:r w:rsidRPr="001D315C">
              <w:lastRenderedPageBreak/>
              <w:t>Einseitige Perforation des Rinnenkörpers zur Versickerung des anfallenden Wassers.</w:t>
            </w:r>
          </w:p>
          <w:p w14:paraId="59B24831" w14:textId="77777777" w:rsidR="009D385D" w:rsidRPr="001D315C" w:rsidRDefault="009D385D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788755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90B4A6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78E84E5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85706D3" w14:textId="77777777" w:rsidR="009D385D" w:rsidRPr="007E1DBA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DADC01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DB020D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867E3F" w:rsidRPr="005236B7" w14:paraId="10F03FA8" w14:textId="77777777" w:rsidTr="005A4EBF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1B9C392" w14:textId="77777777" w:rsidR="00867E3F" w:rsidRPr="00867E3F" w:rsidRDefault="00867E3F" w:rsidP="005A4EBF">
            <w:pPr>
              <w:pStyle w:val="KeinLeerraum"/>
            </w:pPr>
            <w:r w:rsidRPr="00867E3F">
              <w:t xml:space="preserve">Stichkanal Edelstahl Querschnitt 100x30 mm, seitlich perforiert, </w:t>
            </w:r>
            <w:proofErr w:type="spellStart"/>
            <w:r w:rsidRPr="00867E3F">
              <w:t>Baulänge</w:t>
            </w:r>
            <w:proofErr w:type="spellEnd"/>
            <w:r w:rsidRPr="00867E3F">
              <w:t xml:space="preserve"> 200 cm.</w:t>
            </w:r>
          </w:p>
          <w:p w14:paraId="597064BA" w14:textId="4B69B7B7" w:rsidR="00867E3F" w:rsidRPr="001D315C" w:rsidRDefault="00867E3F" w:rsidP="005A4EBF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47D5205E" w14:textId="77777777" w:rsidR="00867E3F" w:rsidRPr="005236B7" w:rsidRDefault="00867E3F" w:rsidP="005A4EBF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6478619" w14:textId="77777777" w:rsidR="00867E3F" w:rsidRPr="005236B7" w:rsidRDefault="00867E3F" w:rsidP="005A4EBF">
            <w:pPr>
              <w:pStyle w:val="KeinLeerraum"/>
              <w:rPr>
                <w:b/>
              </w:rPr>
            </w:pPr>
          </w:p>
        </w:tc>
      </w:tr>
      <w:tr w:rsidR="00867E3F" w:rsidRPr="005236B7" w14:paraId="11958E95" w14:textId="77777777" w:rsidTr="005A4EBF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C9F3" w14:textId="77777777" w:rsidR="00867E3F" w:rsidRPr="007E1DBA" w:rsidRDefault="00867E3F" w:rsidP="005A4EBF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43E58C7" w14:textId="77777777" w:rsidR="00867E3F" w:rsidRPr="005236B7" w:rsidRDefault="00867E3F" w:rsidP="005A4EBF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6E09A8B" w14:textId="2E108922" w:rsidR="00867E3F" w:rsidRPr="005236B7" w:rsidRDefault="00867E3F" w:rsidP="005A4EBF">
            <w:pPr>
              <w:pStyle w:val="KeinLeerraum"/>
              <w:rPr>
                <w:b/>
              </w:rPr>
            </w:pPr>
          </w:p>
        </w:tc>
      </w:tr>
      <w:tr w:rsidR="00867E3F" w:rsidRPr="005236B7" w14:paraId="305B94EF" w14:textId="77777777" w:rsidTr="005A4EBF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4E46194" w14:textId="14122ECC" w:rsidR="00867E3F" w:rsidRPr="001D315C" w:rsidRDefault="00867E3F" w:rsidP="00867E3F">
            <w:pPr>
              <w:pStyle w:val="KeinLeerraum"/>
            </w:pPr>
            <w:r w:rsidRPr="00405203">
              <w:rPr>
                <w:rFonts w:cs="Arial"/>
                <w:szCs w:val="16"/>
              </w:rPr>
              <w:t>Revisionsaufsatz Edelstahl, für Dachabläufe höhenverstellbar, mit umlaufender Perforation. Rost in Rinnenoptik.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688040EE" w14:textId="77777777" w:rsidR="00867E3F" w:rsidRPr="005236B7" w:rsidRDefault="00867E3F" w:rsidP="00867E3F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B47E652" w14:textId="77777777" w:rsidR="00867E3F" w:rsidRPr="005236B7" w:rsidRDefault="00867E3F" w:rsidP="00867E3F">
            <w:pPr>
              <w:pStyle w:val="KeinLeerraum"/>
              <w:rPr>
                <w:b/>
              </w:rPr>
            </w:pPr>
          </w:p>
        </w:tc>
      </w:tr>
      <w:tr w:rsidR="00867E3F" w:rsidRPr="005236B7" w14:paraId="31A5E3D1" w14:textId="77777777" w:rsidTr="005A4EBF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46D50B1" w14:textId="0443251F" w:rsidR="00867E3F" w:rsidRPr="007E1DBA" w:rsidRDefault="00867E3F" w:rsidP="00867E3F">
            <w:pPr>
              <w:pStyle w:val="KeinLeerraum"/>
              <w:jc w:val="right"/>
            </w:pPr>
            <w:r>
              <w:rPr>
                <w:rFonts w:ascii="Stone Sans II ITC Com Bk" w:hAnsi="Stone Sans II ITC Com Bk"/>
                <w:b/>
              </w:rPr>
              <w:t>…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0BD7529" w14:textId="77777777" w:rsidR="00867E3F" w:rsidRPr="005236B7" w:rsidRDefault="00867E3F" w:rsidP="00867E3F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F447E15" w14:textId="77777777" w:rsidR="00867E3F" w:rsidRPr="005236B7" w:rsidRDefault="00867E3F" w:rsidP="00867E3F">
            <w:pPr>
              <w:pStyle w:val="KeinLeerraum"/>
              <w:rPr>
                <w:b/>
              </w:rPr>
            </w:pPr>
          </w:p>
        </w:tc>
      </w:tr>
    </w:tbl>
    <w:p w14:paraId="03132E77" w14:textId="442189E4" w:rsidR="009D385D" w:rsidRDefault="00867E3F" w:rsidP="00BE7CE5">
      <w:pPr>
        <w:pStyle w:val="KeinLeerraum"/>
      </w:pPr>
      <w:r w:rsidRPr="00A45516">
        <w:rPr>
          <w:color w:val="595959" w:themeColor="text1" w:themeTint="A6"/>
        </w:rPr>
        <w:t xml:space="preserve"> </w:t>
      </w:r>
      <w:r w:rsidR="009D385D" w:rsidRPr="00A45516">
        <w:rPr>
          <w:color w:val="595959" w:themeColor="text1" w:themeTint="A6"/>
        </w:rPr>
        <w:t>(Nichtzutreffendes bitte streichen)</w:t>
      </w:r>
      <w:r w:rsidR="009D385D" w:rsidRPr="00A45516">
        <w:rPr>
          <w:color w:val="595959" w:themeColor="text1" w:themeTint="A6"/>
        </w:rPr>
        <w:tab/>
      </w:r>
      <w:r w:rsidR="009D385D" w:rsidRPr="00A45516">
        <w:rPr>
          <w:color w:val="595959" w:themeColor="text1" w:themeTint="A6"/>
        </w:rPr>
        <w:tab/>
        <w:t xml:space="preserve">Alternativ: Werkstoff V4A (1.4404) 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C30E9"/>
    <w:rsid w:val="00104B07"/>
    <w:rsid w:val="001372BA"/>
    <w:rsid w:val="00163F79"/>
    <w:rsid w:val="002525F6"/>
    <w:rsid w:val="00276EFD"/>
    <w:rsid w:val="003160FF"/>
    <w:rsid w:val="00351CBE"/>
    <w:rsid w:val="004652AB"/>
    <w:rsid w:val="004A49D4"/>
    <w:rsid w:val="005851DF"/>
    <w:rsid w:val="005A6D5A"/>
    <w:rsid w:val="005A6E5C"/>
    <w:rsid w:val="0062643C"/>
    <w:rsid w:val="006F3FA0"/>
    <w:rsid w:val="007112C8"/>
    <w:rsid w:val="00736381"/>
    <w:rsid w:val="00857C05"/>
    <w:rsid w:val="00867E3F"/>
    <w:rsid w:val="008F6B88"/>
    <w:rsid w:val="00962E3D"/>
    <w:rsid w:val="009C202B"/>
    <w:rsid w:val="009D385D"/>
    <w:rsid w:val="009F661C"/>
    <w:rsid w:val="00A04E2D"/>
    <w:rsid w:val="00A202A1"/>
    <w:rsid w:val="00A45516"/>
    <w:rsid w:val="00A543B0"/>
    <w:rsid w:val="00A96989"/>
    <w:rsid w:val="00AE6216"/>
    <w:rsid w:val="00B8252B"/>
    <w:rsid w:val="00BE7CE5"/>
    <w:rsid w:val="00C07405"/>
    <w:rsid w:val="00C34069"/>
    <w:rsid w:val="00DA4F04"/>
    <w:rsid w:val="00DC4CE0"/>
    <w:rsid w:val="00E33815"/>
    <w:rsid w:val="00EC142A"/>
    <w:rsid w:val="00EF606B"/>
    <w:rsid w:val="00F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4</cp:revision>
  <cp:lastPrinted>2022-01-27T12:38:00Z</cp:lastPrinted>
  <dcterms:created xsi:type="dcterms:W3CDTF">2022-08-30T09:08:00Z</dcterms:created>
  <dcterms:modified xsi:type="dcterms:W3CDTF">2022-08-30T09:42:00Z</dcterms:modified>
</cp:coreProperties>
</file>